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066" w:rsidRPr="00F17D93" w:rsidRDefault="0086644E" w:rsidP="00A270DF">
      <w:pPr>
        <w:pStyle w:val="ListeParagraf"/>
        <w:tabs>
          <w:tab w:val="left" w:pos="0"/>
        </w:tabs>
        <w:spacing w:before="100" w:beforeAutospacing="1" w:after="100" w:afterAutospacing="1"/>
        <w:ind w:left="0"/>
        <w:rPr>
          <w:rFonts w:ascii="Tahoma" w:hAnsi="Tahoma" w:cs="Tahoma"/>
          <w:sz w:val="24"/>
          <w:szCs w:val="24"/>
        </w:rPr>
      </w:pPr>
      <w:r w:rsidRPr="00F17D93">
        <w:rPr>
          <w:rFonts w:ascii="Tahoma" w:hAnsi="Tahoma" w:cs="Tahoma"/>
          <w:b/>
          <w:bCs/>
          <w:sz w:val="24"/>
          <w:szCs w:val="24"/>
        </w:rPr>
        <w:t>Y</w:t>
      </w:r>
      <w:r w:rsidR="005F0890" w:rsidRPr="00F17D93">
        <w:rPr>
          <w:rFonts w:ascii="Tahoma" w:hAnsi="Tahoma" w:cs="Tahoma"/>
          <w:b/>
          <w:bCs/>
          <w:sz w:val="24"/>
          <w:szCs w:val="24"/>
        </w:rPr>
        <w:t xml:space="preserve">etkili </w:t>
      </w:r>
      <w:r w:rsidR="00BA79BF">
        <w:rPr>
          <w:rFonts w:ascii="Tahoma" w:hAnsi="Tahoma" w:cs="Tahoma"/>
          <w:b/>
          <w:bCs/>
          <w:sz w:val="24"/>
          <w:szCs w:val="24"/>
        </w:rPr>
        <w:t>Tesisatçı</w:t>
      </w:r>
      <w:r w:rsidR="005F0890" w:rsidRPr="00F17D93">
        <w:rPr>
          <w:rFonts w:ascii="Tahoma" w:hAnsi="Tahoma" w:cs="Tahoma"/>
          <w:b/>
          <w:bCs/>
          <w:sz w:val="24"/>
          <w:szCs w:val="24"/>
        </w:rPr>
        <w:t xml:space="preserve"> </w:t>
      </w:r>
      <w:r w:rsidRPr="00F17D93">
        <w:rPr>
          <w:rFonts w:ascii="Tahoma" w:hAnsi="Tahoma" w:cs="Tahoma"/>
          <w:b/>
          <w:bCs/>
          <w:sz w:val="24"/>
          <w:szCs w:val="24"/>
        </w:rPr>
        <w:t>K</w:t>
      </w:r>
      <w:r w:rsidR="00ED7471" w:rsidRPr="00F17D93">
        <w:rPr>
          <w:rFonts w:ascii="Tahoma" w:hAnsi="Tahoma" w:cs="Tahoma"/>
          <w:b/>
          <w:bCs/>
          <w:sz w:val="24"/>
          <w:szCs w:val="24"/>
        </w:rPr>
        <w:t>aydı</w:t>
      </w:r>
      <w:r w:rsidR="005F0890" w:rsidRPr="00F17D93">
        <w:rPr>
          <w:rFonts w:ascii="Tahoma" w:hAnsi="Tahoma" w:cs="Tahoma"/>
          <w:b/>
          <w:bCs/>
          <w:sz w:val="24"/>
          <w:szCs w:val="24"/>
        </w:rPr>
        <w:t xml:space="preserve"> </w:t>
      </w:r>
      <w:r w:rsidRPr="00F17D93">
        <w:rPr>
          <w:rFonts w:ascii="Tahoma" w:hAnsi="Tahoma" w:cs="Tahoma"/>
          <w:b/>
          <w:bCs/>
          <w:sz w:val="24"/>
          <w:szCs w:val="24"/>
        </w:rPr>
        <w:t>İ</w:t>
      </w:r>
      <w:r w:rsidR="005F0890" w:rsidRPr="00F17D93">
        <w:rPr>
          <w:rFonts w:ascii="Tahoma" w:hAnsi="Tahoma" w:cs="Tahoma"/>
          <w:b/>
          <w:bCs/>
          <w:sz w:val="24"/>
          <w:szCs w:val="24"/>
        </w:rPr>
        <w:t xml:space="preserve">çin </w:t>
      </w:r>
      <w:r w:rsidRPr="00F17D93">
        <w:rPr>
          <w:rFonts w:ascii="Tahoma" w:hAnsi="Tahoma" w:cs="Tahoma"/>
          <w:b/>
          <w:bCs/>
          <w:sz w:val="24"/>
          <w:szCs w:val="24"/>
        </w:rPr>
        <w:t>İ</w:t>
      </w:r>
      <w:r w:rsidR="005F0890" w:rsidRPr="00F17D93">
        <w:rPr>
          <w:rFonts w:ascii="Tahoma" w:hAnsi="Tahoma" w:cs="Tahoma"/>
          <w:b/>
          <w:bCs/>
          <w:sz w:val="24"/>
          <w:szCs w:val="24"/>
        </w:rPr>
        <w:t>stene</w:t>
      </w:r>
      <w:r w:rsidR="00BA79BF">
        <w:rPr>
          <w:rFonts w:ascii="Tahoma" w:hAnsi="Tahoma" w:cs="Tahoma"/>
          <w:b/>
          <w:bCs/>
          <w:sz w:val="24"/>
          <w:szCs w:val="24"/>
        </w:rPr>
        <w:t>n</w:t>
      </w:r>
      <w:r w:rsidR="005F0890" w:rsidRPr="00F17D93">
        <w:rPr>
          <w:rFonts w:ascii="Tahoma" w:hAnsi="Tahoma" w:cs="Tahoma"/>
          <w:b/>
          <w:bCs/>
          <w:sz w:val="24"/>
          <w:szCs w:val="24"/>
        </w:rPr>
        <w:t xml:space="preserve"> </w:t>
      </w:r>
      <w:r w:rsidRPr="00F17D93">
        <w:rPr>
          <w:rFonts w:ascii="Tahoma" w:hAnsi="Tahoma" w:cs="Tahoma"/>
          <w:b/>
          <w:bCs/>
          <w:sz w:val="24"/>
          <w:szCs w:val="24"/>
        </w:rPr>
        <w:t>B</w:t>
      </w:r>
      <w:r w:rsidR="005F0890" w:rsidRPr="00F17D93">
        <w:rPr>
          <w:rFonts w:ascii="Tahoma" w:hAnsi="Tahoma" w:cs="Tahoma"/>
          <w:b/>
          <w:bCs/>
          <w:sz w:val="24"/>
          <w:szCs w:val="24"/>
        </w:rPr>
        <w:t>elgeler</w:t>
      </w:r>
      <w:r w:rsidR="00A270DF">
        <w:rPr>
          <w:rFonts w:ascii="Tahoma" w:hAnsi="Tahoma" w:cs="Tahoma"/>
          <w:b/>
          <w:bCs/>
          <w:sz w:val="24"/>
          <w:szCs w:val="24"/>
        </w:rPr>
        <w:t>;</w:t>
      </w:r>
    </w:p>
    <w:p w:rsidR="00A91B3C" w:rsidRPr="00F17D93" w:rsidRDefault="00A91B3C" w:rsidP="00A91B3C">
      <w:pPr>
        <w:pStyle w:val="ListeParagraf"/>
        <w:tabs>
          <w:tab w:val="left" w:pos="709"/>
        </w:tabs>
        <w:spacing w:before="100" w:beforeAutospacing="1" w:after="100" w:afterAutospacing="1"/>
        <w:ind w:left="993"/>
        <w:jc w:val="both"/>
        <w:rPr>
          <w:rFonts w:ascii="Tahoma" w:hAnsi="Tahoma" w:cs="Tahoma"/>
          <w:sz w:val="24"/>
          <w:szCs w:val="24"/>
        </w:rPr>
      </w:pPr>
    </w:p>
    <w:p w:rsidR="0086644E" w:rsidRPr="00312013" w:rsidRDefault="00D14B81" w:rsidP="0086644E">
      <w:pPr>
        <w:pStyle w:val="ListeParagraf"/>
        <w:numPr>
          <w:ilvl w:val="0"/>
          <w:numId w:val="12"/>
        </w:numPr>
        <w:spacing w:before="100" w:beforeAutospacing="1" w:after="100" w:afterAutospacing="1"/>
        <w:jc w:val="both"/>
        <w:rPr>
          <w:rFonts w:ascii="Tahoma" w:hAnsi="Tahoma" w:cs="Tahoma"/>
          <w:sz w:val="24"/>
          <w:szCs w:val="24"/>
        </w:rPr>
      </w:pPr>
      <w:r w:rsidRPr="00312013">
        <w:rPr>
          <w:rFonts w:ascii="Tahoma" w:eastAsia="Times New Roman" w:hAnsi="Tahoma" w:cs="Tahoma"/>
          <w:sz w:val="24"/>
          <w:szCs w:val="24"/>
        </w:rPr>
        <w:t>Nüfus cüzdanı noter onaylı sureti veya aslı ibraz edilmek üzere fotokopisi</w:t>
      </w:r>
      <w:r w:rsidR="00746066" w:rsidRPr="00312013">
        <w:rPr>
          <w:rFonts w:ascii="Tahoma" w:eastAsia="Times New Roman" w:hAnsi="Tahoma" w:cs="Tahoma"/>
          <w:sz w:val="24"/>
          <w:szCs w:val="24"/>
        </w:rPr>
        <w:t>,</w:t>
      </w:r>
    </w:p>
    <w:p w:rsidR="0086644E" w:rsidRPr="00312013" w:rsidRDefault="00F37973" w:rsidP="0086644E">
      <w:pPr>
        <w:pStyle w:val="ListeParagraf"/>
        <w:numPr>
          <w:ilvl w:val="0"/>
          <w:numId w:val="12"/>
        </w:numPr>
        <w:spacing w:before="100" w:beforeAutospacing="1" w:after="100" w:afterAutospacing="1"/>
        <w:jc w:val="both"/>
        <w:rPr>
          <w:rFonts w:ascii="Tahoma" w:hAnsi="Tahoma" w:cs="Tahoma"/>
          <w:sz w:val="24"/>
          <w:szCs w:val="24"/>
        </w:rPr>
      </w:pPr>
      <w:r w:rsidRPr="00312013">
        <w:rPr>
          <w:rFonts w:ascii="Tahoma" w:eastAsia="Times New Roman" w:hAnsi="Tahoma" w:cs="Tahoma"/>
          <w:sz w:val="24"/>
          <w:szCs w:val="24"/>
        </w:rPr>
        <w:t>İkametgâh</w:t>
      </w:r>
      <w:r w:rsidR="00746066" w:rsidRPr="00312013">
        <w:rPr>
          <w:rFonts w:ascii="Tahoma" w:eastAsia="Times New Roman" w:hAnsi="Tahoma" w:cs="Tahoma"/>
          <w:sz w:val="24"/>
          <w:szCs w:val="24"/>
        </w:rPr>
        <w:t xml:space="preserve"> belgesi</w:t>
      </w:r>
      <w:r w:rsidR="00312013" w:rsidRPr="00312013">
        <w:rPr>
          <w:rFonts w:ascii="Tahoma" w:eastAsia="Times New Roman" w:hAnsi="Tahoma" w:cs="Tahoma"/>
          <w:sz w:val="24"/>
          <w:szCs w:val="24"/>
        </w:rPr>
        <w:t xml:space="preserve">, </w:t>
      </w:r>
      <w:r w:rsidR="00746066" w:rsidRPr="00312013">
        <w:rPr>
          <w:rFonts w:ascii="Tahoma" w:eastAsia="Times New Roman" w:hAnsi="Tahoma" w:cs="Tahoma"/>
          <w:sz w:val="24"/>
          <w:szCs w:val="24"/>
        </w:rPr>
        <w:t>Yabancı uyruk</w:t>
      </w:r>
      <w:r w:rsidR="00312013" w:rsidRPr="00312013">
        <w:rPr>
          <w:rFonts w:ascii="Tahoma" w:eastAsia="Times New Roman" w:hAnsi="Tahoma" w:cs="Tahoma"/>
          <w:sz w:val="24"/>
          <w:szCs w:val="24"/>
        </w:rPr>
        <w:t>lular için çalışma izin belgesi</w:t>
      </w:r>
      <w:r w:rsidR="00746066" w:rsidRPr="00312013">
        <w:rPr>
          <w:rFonts w:ascii="Tahoma" w:eastAsia="Times New Roman" w:hAnsi="Tahoma" w:cs="Tahoma"/>
          <w:sz w:val="24"/>
          <w:szCs w:val="24"/>
        </w:rPr>
        <w:t>,</w:t>
      </w:r>
    </w:p>
    <w:p w:rsidR="0086644E" w:rsidRPr="00312013" w:rsidRDefault="00091C4D" w:rsidP="0086644E">
      <w:pPr>
        <w:pStyle w:val="ListeParagraf"/>
        <w:numPr>
          <w:ilvl w:val="0"/>
          <w:numId w:val="12"/>
        </w:numPr>
        <w:tabs>
          <w:tab w:val="left" w:pos="709"/>
          <w:tab w:val="left" w:pos="851"/>
        </w:tabs>
        <w:spacing w:before="100" w:beforeAutospacing="1" w:after="100" w:afterAutospacing="1"/>
        <w:jc w:val="both"/>
        <w:rPr>
          <w:rFonts w:ascii="Tahoma" w:hAnsi="Tahoma" w:cs="Tahoma"/>
          <w:sz w:val="24"/>
          <w:szCs w:val="24"/>
        </w:rPr>
      </w:pPr>
      <w:r w:rsidRPr="00312013">
        <w:rPr>
          <w:rFonts w:ascii="Tahoma" w:eastAsia="Times New Roman" w:hAnsi="Tahoma" w:cs="Tahoma"/>
          <w:sz w:val="24"/>
          <w:szCs w:val="24"/>
        </w:rPr>
        <w:t>Son 6 (a</w:t>
      </w:r>
      <w:r w:rsidR="00B05CE6" w:rsidRPr="00312013">
        <w:rPr>
          <w:rFonts w:ascii="Tahoma" w:eastAsia="Times New Roman" w:hAnsi="Tahoma" w:cs="Tahoma"/>
          <w:sz w:val="24"/>
          <w:szCs w:val="24"/>
        </w:rPr>
        <w:t>l</w:t>
      </w:r>
      <w:r w:rsidRPr="00312013">
        <w:rPr>
          <w:rFonts w:ascii="Tahoma" w:eastAsia="Times New Roman" w:hAnsi="Tahoma" w:cs="Tahoma"/>
          <w:sz w:val="24"/>
          <w:szCs w:val="24"/>
        </w:rPr>
        <w:t xml:space="preserve">tı) ay içerisinde çekilmiş </w:t>
      </w:r>
      <w:r w:rsidR="00312013" w:rsidRPr="00312013">
        <w:rPr>
          <w:rFonts w:ascii="Tahoma" w:eastAsia="Times New Roman" w:hAnsi="Tahoma" w:cs="Tahoma"/>
          <w:sz w:val="24"/>
          <w:szCs w:val="24"/>
        </w:rPr>
        <w:t>1</w:t>
      </w:r>
      <w:r w:rsidRPr="00312013">
        <w:rPr>
          <w:rFonts w:ascii="Tahoma" w:eastAsia="Times New Roman" w:hAnsi="Tahoma" w:cs="Tahoma"/>
          <w:sz w:val="24"/>
          <w:szCs w:val="24"/>
        </w:rPr>
        <w:t xml:space="preserve"> (</w:t>
      </w:r>
      <w:r w:rsidR="00312013" w:rsidRPr="00312013">
        <w:rPr>
          <w:rFonts w:ascii="Tahoma" w:eastAsia="Times New Roman" w:hAnsi="Tahoma" w:cs="Tahoma"/>
          <w:sz w:val="24"/>
          <w:szCs w:val="24"/>
        </w:rPr>
        <w:t>bir</w:t>
      </w:r>
      <w:r w:rsidRPr="00312013">
        <w:rPr>
          <w:rFonts w:ascii="Tahoma" w:eastAsia="Times New Roman" w:hAnsi="Tahoma" w:cs="Tahoma"/>
          <w:sz w:val="24"/>
          <w:szCs w:val="24"/>
        </w:rPr>
        <w:t>)</w:t>
      </w:r>
      <w:r w:rsidR="00746066" w:rsidRPr="00312013">
        <w:rPr>
          <w:rFonts w:ascii="Tahoma" w:eastAsia="Times New Roman" w:hAnsi="Tahoma" w:cs="Tahoma"/>
          <w:sz w:val="24"/>
          <w:szCs w:val="24"/>
        </w:rPr>
        <w:t xml:space="preserve"> adet fotoğraf,</w:t>
      </w:r>
    </w:p>
    <w:p w:rsidR="0086644E" w:rsidRPr="00312013" w:rsidRDefault="00D14B81" w:rsidP="0086644E">
      <w:pPr>
        <w:pStyle w:val="ListeParagraf"/>
        <w:numPr>
          <w:ilvl w:val="0"/>
          <w:numId w:val="12"/>
        </w:numPr>
        <w:spacing w:before="100" w:beforeAutospacing="1" w:after="100" w:afterAutospacing="1"/>
        <w:jc w:val="both"/>
        <w:rPr>
          <w:rFonts w:ascii="Tahoma" w:hAnsi="Tahoma" w:cs="Tahoma"/>
          <w:sz w:val="24"/>
          <w:szCs w:val="24"/>
        </w:rPr>
      </w:pPr>
      <w:r w:rsidRPr="00312013">
        <w:rPr>
          <w:rFonts w:ascii="Tahoma" w:eastAsia="Times New Roman" w:hAnsi="Tahoma" w:cs="Tahoma"/>
          <w:sz w:val="24"/>
          <w:szCs w:val="24"/>
        </w:rPr>
        <w:t>Sosyal Güvenlik Kurumuna teslim edilmiş en son dönem sigorta primleri bordrosunun</w:t>
      </w:r>
      <w:r w:rsidR="00312013" w:rsidRPr="00312013">
        <w:rPr>
          <w:rFonts w:ascii="Tahoma" w:eastAsia="Times New Roman" w:hAnsi="Tahoma" w:cs="Tahoma"/>
          <w:sz w:val="24"/>
          <w:szCs w:val="24"/>
        </w:rPr>
        <w:t xml:space="preserve">, </w:t>
      </w:r>
      <w:r w:rsidRPr="00312013">
        <w:rPr>
          <w:rFonts w:ascii="Tahoma" w:eastAsia="Times New Roman" w:hAnsi="Tahoma" w:cs="Tahoma"/>
          <w:sz w:val="24"/>
          <w:szCs w:val="24"/>
        </w:rPr>
        <w:t xml:space="preserve">yeni işe başlayanlar için SGK giriş bildirgesi, emekli olanlar için aylık sosyal güvenlik destek prim bordrosunun </w:t>
      </w:r>
      <w:r w:rsidRPr="00312013">
        <w:rPr>
          <w:rFonts w:ascii="Tahoma" w:hAnsi="Tahoma" w:cs="Tahoma"/>
          <w:sz w:val="24"/>
          <w:szCs w:val="24"/>
        </w:rPr>
        <w:t>üzerinde firma yetkilisi ile mali müşavir imza ve kaşeleri,</w:t>
      </w:r>
      <w:r w:rsidR="00312013" w:rsidRPr="00312013">
        <w:rPr>
          <w:rFonts w:ascii="Tahoma" w:hAnsi="Tahoma" w:cs="Tahoma"/>
          <w:sz w:val="24"/>
          <w:szCs w:val="24"/>
        </w:rPr>
        <w:t xml:space="preserve"> b</w:t>
      </w:r>
      <w:r w:rsidRPr="00312013">
        <w:rPr>
          <w:rFonts w:ascii="Tahoma" w:eastAsia="Times New Roman" w:hAnsi="Tahoma" w:cs="Tahoma"/>
          <w:sz w:val="24"/>
          <w:szCs w:val="24"/>
        </w:rPr>
        <w:t>u belge</w:t>
      </w:r>
      <w:r w:rsidR="00312013" w:rsidRPr="00312013">
        <w:rPr>
          <w:rFonts w:ascii="Tahoma" w:eastAsia="Times New Roman" w:hAnsi="Tahoma" w:cs="Tahoma"/>
          <w:sz w:val="24"/>
          <w:szCs w:val="24"/>
        </w:rPr>
        <w:t>ler</w:t>
      </w:r>
      <w:r w:rsidRPr="00312013">
        <w:rPr>
          <w:rFonts w:ascii="Tahoma" w:eastAsia="Times New Roman" w:hAnsi="Tahoma" w:cs="Tahoma"/>
          <w:sz w:val="24"/>
          <w:szCs w:val="24"/>
        </w:rPr>
        <w:t xml:space="preserve"> her ay sunulacaktır</w:t>
      </w:r>
      <w:r w:rsidR="00312013" w:rsidRPr="00312013">
        <w:rPr>
          <w:rFonts w:ascii="Tahoma" w:eastAsia="Times New Roman" w:hAnsi="Tahoma" w:cs="Tahoma"/>
          <w:sz w:val="24"/>
          <w:szCs w:val="24"/>
        </w:rPr>
        <w:t>,</w:t>
      </w:r>
    </w:p>
    <w:p w:rsidR="00F37973" w:rsidRPr="00F17D93" w:rsidRDefault="00D14B81" w:rsidP="00312013">
      <w:pPr>
        <w:pStyle w:val="ListeParagraf"/>
        <w:numPr>
          <w:ilvl w:val="0"/>
          <w:numId w:val="12"/>
        </w:numPr>
        <w:spacing w:after="0" w:line="240" w:lineRule="auto"/>
        <w:jc w:val="both"/>
        <w:rPr>
          <w:rFonts w:ascii="Tahoma" w:hAnsi="Tahoma" w:cs="Tahoma"/>
          <w:sz w:val="24"/>
          <w:szCs w:val="24"/>
        </w:rPr>
      </w:pPr>
      <w:r w:rsidRPr="00F17D93">
        <w:rPr>
          <w:rFonts w:ascii="Tahoma" w:eastAsia="Times New Roman" w:hAnsi="Tahoma" w:cs="Tahoma"/>
          <w:sz w:val="24"/>
          <w:szCs w:val="24"/>
        </w:rPr>
        <w:t>U</w:t>
      </w:r>
      <w:r w:rsidR="00547578" w:rsidRPr="00F17D93">
        <w:rPr>
          <w:rFonts w:ascii="Tahoma" w:eastAsia="Times New Roman" w:hAnsi="Tahoma" w:cs="Tahoma"/>
          <w:sz w:val="24"/>
          <w:szCs w:val="24"/>
        </w:rPr>
        <w:t xml:space="preserve">stalık sertifikası </w:t>
      </w:r>
      <w:r w:rsidRPr="00F17D93">
        <w:rPr>
          <w:rFonts w:ascii="Tahoma" w:eastAsia="Times New Roman" w:hAnsi="Tahoma" w:cs="Tahoma"/>
          <w:sz w:val="24"/>
          <w:szCs w:val="24"/>
        </w:rPr>
        <w:t>aslı veya aslı ibraz edilmek üzere fotokopileri</w:t>
      </w:r>
      <w:r w:rsidR="00547578" w:rsidRPr="00F17D93">
        <w:rPr>
          <w:rFonts w:ascii="Tahoma" w:eastAsia="Times New Roman" w:hAnsi="Tahoma" w:cs="Tahoma"/>
          <w:sz w:val="24"/>
          <w:szCs w:val="24"/>
        </w:rPr>
        <w:t>;</w:t>
      </w:r>
    </w:p>
    <w:p w:rsidR="00225DF5" w:rsidRPr="006C5287" w:rsidRDefault="00225DF5" w:rsidP="00312013">
      <w:pPr>
        <w:numPr>
          <w:ilvl w:val="1"/>
          <w:numId w:val="12"/>
        </w:numPr>
        <w:spacing w:after="0" w:line="240" w:lineRule="auto"/>
        <w:contextualSpacing/>
        <w:jc w:val="both"/>
        <w:rPr>
          <w:rFonts w:ascii="Tahoma" w:hAnsi="Tahoma" w:cs="Tahoma"/>
          <w:sz w:val="24"/>
          <w:szCs w:val="24"/>
        </w:rPr>
      </w:pPr>
      <w:r w:rsidRPr="006C5287">
        <w:rPr>
          <w:rFonts w:ascii="Tahoma" w:hAnsi="Tahoma" w:cs="Tahoma"/>
          <w:sz w:val="24"/>
          <w:szCs w:val="24"/>
        </w:rPr>
        <w:t xml:space="preserve">3308 Sayılı Mesleki Eğitim Kanununa göre düzenlenmiş Doğal Gaz ve Sıhhi Tesisatçılık Ustalık Belgesi veya Isıtma ve Doğal Gaz İç Tesisatçılığı Ustalık Belgesi veya doğal gaz tesisatçılığına ilişkin İşyeri Açma Belgesi ya da MYK onaylı </w:t>
      </w:r>
      <w:r w:rsidR="00312013" w:rsidRPr="006C5287">
        <w:rPr>
          <w:rFonts w:ascii="Tahoma" w:hAnsi="Tahoma" w:cs="Tahoma"/>
          <w:sz w:val="24"/>
          <w:szCs w:val="24"/>
        </w:rPr>
        <w:t>Seviye 3</w:t>
      </w:r>
      <w:r w:rsidR="00312013">
        <w:rPr>
          <w:rFonts w:ascii="Tahoma" w:hAnsi="Tahoma" w:cs="Tahoma"/>
          <w:sz w:val="24"/>
          <w:szCs w:val="24"/>
        </w:rPr>
        <w:t xml:space="preserve"> </w:t>
      </w:r>
      <w:r w:rsidRPr="006C5287">
        <w:rPr>
          <w:rFonts w:ascii="Tahoma" w:hAnsi="Tahoma" w:cs="Tahoma"/>
          <w:sz w:val="24"/>
          <w:szCs w:val="24"/>
        </w:rPr>
        <w:t>Isıtma ve Doğal Gaz İç Tesisat Yapım Personeli mesleki yeterlilik belgesi,</w:t>
      </w:r>
    </w:p>
    <w:p w:rsidR="00225DF5" w:rsidRDefault="00225DF5" w:rsidP="00225DF5">
      <w:pPr>
        <w:numPr>
          <w:ilvl w:val="1"/>
          <w:numId w:val="12"/>
        </w:numPr>
        <w:spacing w:before="240" w:after="240" w:line="240" w:lineRule="auto"/>
        <w:contextualSpacing/>
        <w:jc w:val="both"/>
        <w:rPr>
          <w:rFonts w:ascii="Tahoma" w:hAnsi="Tahoma" w:cs="Tahoma"/>
          <w:sz w:val="24"/>
          <w:szCs w:val="24"/>
        </w:rPr>
      </w:pPr>
      <w:r w:rsidRPr="006C5287">
        <w:rPr>
          <w:rFonts w:ascii="Tahoma" w:hAnsi="Tahoma" w:cs="Tahoma"/>
          <w:sz w:val="24"/>
          <w:szCs w:val="24"/>
        </w:rPr>
        <w:t xml:space="preserve">Akredite edilmiş kuruluşlarca verilen çelik boru kaynakçı sertifikası veya MYK onaylı </w:t>
      </w:r>
      <w:r w:rsidR="00312013" w:rsidRPr="006C5287">
        <w:rPr>
          <w:rFonts w:ascii="Tahoma" w:hAnsi="Tahoma" w:cs="Tahoma"/>
          <w:sz w:val="24"/>
          <w:szCs w:val="24"/>
        </w:rPr>
        <w:t>Seviye 3</w:t>
      </w:r>
      <w:r w:rsidR="00312013">
        <w:rPr>
          <w:rFonts w:ascii="Tahoma" w:hAnsi="Tahoma" w:cs="Tahoma"/>
          <w:sz w:val="24"/>
          <w:szCs w:val="24"/>
        </w:rPr>
        <w:t xml:space="preserve"> </w:t>
      </w:r>
      <w:r w:rsidRPr="006C5287">
        <w:rPr>
          <w:rFonts w:ascii="Tahoma" w:hAnsi="Tahoma" w:cs="Tahoma"/>
          <w:sz w:val="24"/>
          <w:szCs w:val="24"/>
        </w:rPr>
        <w:t xml:space="preserve">Doğal Gaz Çelik Boru Kaynakçısı mesleki yeterlilik belgesi </w:t>
      </w:r>
    </w:p>
    <w:p w:rsidR="00225DF5" w:rsidRPr="006C5287" w:rsidRDefault="00225DF5" w:rsidP="00225DF5">
      <w:pPr>
        <w:numPr>
          <w:ilvl w:val="1"/>
          <w:numId w:val="12"/>
        </w:numPr>
        <w:spacing w:before="240" w:after="240" w:line="240" w:lineRule="auto"/>
        <w:contextualSpacing/>
        <w:jc w:val="both"/>
        <w:rPr>
          <w:rFonts w:ascii="Tahoma" w:hAnsi="Tahoma" w:cs="Tahoma"/>
          <w:sz w:val="24"/>
          <w:szCs w:val="24"/>
        </w:rPr>
      </w:pPr>
      <w:r>
        <w:rPr>
          <w:rFonts w:ascii="Tahoma" w:hAnsi="Tahoma" w:cs="Tahoma"/>
          <w:sz w:val="24"/>
          <w:szCs w:val="24"/>
        </w:rPr>
        <w:t>P</w:t>
      </w:r>
      <w:r w:rsidRPr="006C5287">
        <w:rPr>
          <w:rFonts w:ascii="Tahoma" w:hAnsi="Tahoma" w:cs="Tahoma"/>
          <w:sz w:val="24"/>
          <w:szCs w:val="24"/>
        </w:rPr>
        <w:t>olietilen boru</w:t>
      </w:r>
      <w:r w:rsidR="00312013">
        <w:rPr>
          <w:rFonts w:ascii="Tahoma" w:hAnsi="Tahoma" w:cs="Tahoma"/>
          <w:sz w:val="24"/>
          <w:szCs w:val="24"/>
        </w:rPr>
        <w:t>;</w:t>
      </w:r>
      <w:r w:rsidRPr="006C5287">
        <w:rPr>
          <w:rFonts w:ascii="Tahoma" w:hAnsi="Tahoma" w:cs="Tahoma"/>
          <w:sz w:val="24"/>
          <w:szCs w:val="24"/>
        </w:rPr>
        <w:t xml:space="preserve"> geçme ve semer-mesnet </w:t>
      </w:r>
      <w:proofErr w:type="spellStart"/>
      <w:r w:rsidRPr="006C5287">
        <w:rPr>
          <w:rFonts w:ascii="Tahoma" w:hAnsi="Tahoma" w:cs="Tahoma"/>
          <w:sz w:val="24"/>
          <w:szCs w:val="24"/>
        </w:rPr>
        <w:t>elektrofüzyon</w:t>
      </w:r>
      <w:proofErr w:type="spellEnd"/>
      <w:r w:rsidR="00312013">
        <w:rPr>
          <w:rFonts w:ascii="Tahoma" w:hAnsi="Tahoma" w:cs="Tahoma"/>
          <w:sz w:val="24"/>
          <w:szCs w:val="24"/>
        </w:rPr>
        <w:t>;</w:t>
      </w:r>
      <w:r w:rsidRPr="006C5287">
        <w:rPr>
          <w:rFonts w:ascii="Tahoma" w:hAnsi="Tahoma" w:cs="Tahoma"/>
          <w:sz w:val="24"/>
          <w:szCs w:val="24"/>
        </w:rPr>
        <w:t xml:space="preserve"> kaynakçı belgesi veya MYK onaylı </w:t>
      </w:r>
      <w:r w:rsidR="00312013" w:rsidRPr="006C5287">
        <w:rPr>
          <w:rFonts w:ascii="Tahoma" w:hAnsi="Tahoma" w:cs="Tahoma"/>
          <w:sz w:val="24"/>
          <w:szCs w:val="24"/>
        </w:rPr>
        <w:t>Seviye 3</w:t>
      </w:r>
      <w:r w:rsidR="00312013">
        <w:rPr>
          <w:rFonts w:ascii="Tahoma" w:hAnsi="Tahoma" w:cs="Tahoma"/>
          <w:sz w:val="24"/>
          <w:szCs w:val="24"/>
        </w:rPr>
        <w:t xml:space="preserve"> </w:t>
      </w:r>
      <w:r w:rsidRPr="006C5287">
        <w:rPr>
          <w:rFonts w:ascii="Tahoma" w:hAnsi="Tahoma" w:cs="Tahoma"/>
          <w:sz w:val="24"/>
          <w:szCs w:val="24"/>
        </w:rPr>
        <w:t xml:space="preserve">Doğal </w:t>
      </w:r>
      <w:r w:rsidR="00312013">
        <w:rPr>
          <w:rFonts w:ascii="Tahoma" w:hAnsi="Tahoma" w:cs="Tahoma"/>
          <w:sz w:val="24"/>
          <w:szCs w:val="24"/>
        </w:rPr>
        <w:t xml:space="preserve">Gaz Polietilen Boru Kaynakçısı </w:t>
      </w:r>
      <w:r w:rsidRPr="006C5287">
        <w:rPr>
          <w:rFonts w:ascii="Tahoma" w:hAnsi="Tahoma" w:cs="Tahoma"/>
          <w:sz w:val="24"/>
          <w:szCs w:val="24"/>
        </w:rPr>
        <w:t>mesleki yeterlilik belgesi,</w:t>
      </w:r>
    </w:p>
    <w:p w:rsidR="00225DF5" w:rsidRPr="00225DF5" w:rsidRDefault="00225DF5" w:rsidP="00225DF5">
      <w:pPr>
        <w:spacing w:before="100" w:beforeAutospacing="1" w:after="100" w:afterAutospacing="1"/>
        <w:jc w:val="both"/>
        <w:rPr>
          <w:rFonts w:ascii="Tahoma" w:hAnsi="Tahoma" w:cs="Tahoma"/>
          <w:sz w:val="24"/>
          <w:szCs w:val="24"/>
        </w:rPr>
      </w:pPr>
    </w:p>
    <w:sectPr w:rsidR="00225DF5" w:rsidRPr="00225DF5" w:rsidSect="00F17D93">
      <w:pgSz w:w="11906" w:h="16838"/>
      <w:pgMar w:top="1417" w:right="141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43FE"/>
    <w:multiLevelType w:val="multilevel"/>
    <w:tmpl w:val="1F3EF25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DDB4DAC"/>
    <w:multiLevelType w:val="multilevel"/>
    <w:tmpl w:val="01080C1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09A3D72"/>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B3D483B"/>
    <w:multiLevelType w:val="multilevel"/>
    <w:tmpl w:val="AB428D3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5A6221B"/>
    <w:multiLevelType w:val="multilevel"/>
    <w:tmpl w:val="C032CBE8"/>
    <w:lvl w:ilvl="0">
      <w:start w:val="1"/>
      <w:numFmt w:val="decimal"/>
      <w:lvlText w:val="%1."/>
      <w:lvlJc w:val="left"/>
      <w:pPr>
        <w:ind w:left="360" w:hanging="360"/>
      </w:pPr>
      <w:rPr>
        <w:rFonts w:hint="default"/>
        <w:b/>
      </w:rPr>
    </w:lvl>
    <w:lvl w:ilvl="1">
      <w:start w:val="1"/>
      <w:numFmt w:val="lowerLetter"/>
      <w:lvlText w:val="%2."/>
      <w:lvlJc w:val="left"/>
      <w:pPr>
        <w:ind w:left="858"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567234C"/>
    <w:multiLevelType w:val="multilevel"/>
    <w:tmpl w:val="8D20651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8C10429"/>
    <w:multiLevelType w:val="hybridMultilevel"/>
    <w:tmpl w:val="DA0C8116"/>
    <w:lvl w:ilvl="0" w:tplc="041F000F">
      <w:start w:val="1"/>
      <w:numFmt w:val="decimal"/>
      <w:lvlText w:val="%1."/>
      <w:lvlJc w:val="left"/>
      <w:pPr>
        <w:tabs>
          <w:tab w:val="num" w:pos="360"/>
        </w:tabs>
        <w:ind w:left="36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696F0A78"/>
    <w:multiLevelType w:val="multilevel"/>
    <w:tmpl w:val="B3C2BE1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2073"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71604A2B"/>
    <w:multiLevelType w:val="multilevel"/>
    <w:tmpl w:val="34B42B3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A567A29"/>
    <w:multiLevelType w:val="hybridMultilevel"/>
    <w:tmpl w:val="B9963B6C"/>
    <w:lvl w:ilvl="0" w:tplc="02FCB5DC">
      <w:start w:val="1"/>
      <w:numFmt w:val="decimal"/>
      <w:lvlText w:val="%1."/>
      <w:lvlJc w:val="left"/>
      <w:pPr>
        <w:ind w:left="36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7F704EA3"/>
    <w:multiLevelType w:val="multilevel"/>
    <w:tmpl w:val="15407D8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3"/>
  </w:num>
  <w:num w:numId="6">
    <w:abstractNumId w:val="7"/>
  </w:num>
  <w:num w:numId="7">
    <w:abstractNumId w:val="4"/>
  </w:num>
  <w:num w:numId="8">
    <w:abstractNumId w:val="6"/>
  </w:num>
  <w:num w:numId="9">
    <w:abstractNumId w:val="1"/>
  </w:num>
  <w:num w:numId="10">
    <w:abstractNumId w:val="0"/>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46066"/>
    <w:rsid w:val="0000077F"/>
    <w:rsid w:val="00003DA3"/>
    <w:rsid w:val="00085F4E"/>
    <w:rsid w:val="00091C4D"/>
    <w:rsid w:val="00170E3E"/>
    <w:rsid w:val="001A7DDB"/>
    <w:rsid w:val="00224C5B"/>
    <w:rsid w:val="00225DF5"/>
    <w:rsid w:val="00292943"/>
    <w:rsid w:val="002E6E31"/>
    <w:rsid w:val="00312013"/>
    <w:rsid w:val="00372BF1"/>
    <w:rsid w:val="003E383B"/>
    <w:rsid w:val="00547578"/>
    <w:rsid w:val="00593819"/>
    <w:rsid w:val="005F0890"/>
    <w:rsid w:val="00690BF3"/>
    <w:rsid w:val="006E0A34"/>
    <w:rsid w:val="0071689A"/>
    <w:rsid w:val="00733F34"/>
    <w:rsid w:val="00742F05"/>
    <w:rsid w:val="00746066"/>
    <w:rsid w:val="00754F8A"/>
    <w:rsid w:val="007E764F"/>
    <w:rsid w:val="0086644E"/>
    <w:rsid w:val="008F7299"/>
    <w:rsid w:val="009235AE"/>
    <w:rsid w:val="00926B96"/>
    <w:rsid w:val="0093116A"/>
    <w:rsid w:val="00A270DF"/>
    <w:rsid w:val="00A30975"/>
    <w:rsid w:val="00A57089"/>
    <w:rsid w:val="00A91B3C"/>
    <w:rsid w:val="00AB64E8"/>
    <w:rsid w:val="00AD278A"/>
    <w:rsid w:val="00B05CE6"/>
    <w:rsid w:val="00B30986"/>
    <w:rsid w:val="00BA79BF"/>
    <w:rsid w:val="00BC53A0"/>
    <w:rsid w:val="00D14B81"/>
    <w:rsid w:val="00D56534"/>
    <w:rsid w:val="00DB4E2E"/>
    <w:rsid w:val="00E55CCA"/>
    <w:rsid w:val="00E75B19"/>
    <w:rsid w:val="00EB4D41"/>
    <w:rsid w:val="00ED7471"/>
    <w:rsid w:val="00EF0D3A"/>
    <w:rsid w:val="00F1054C"/>
    <w:rsid w:val="00F17D93"/>
    <w:rsid w:val="00F2324D"/>
    <w:rsid w:val="00F304C1"/>
    <w:rsid w:val="00F37973"/>
    <w:rsid w:val="00F567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0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46066"/>
    <w:pPr>
      <w:spacing w:after="0" w:line="240" w:lineRule="auto"/>
      <w:jc w:val="center"/>
    </w:pPr>
    <w:rPr>
      <w:rFonts w:ascii="Times New Roman" w:eastAsia="Times New Roman" w:hAnsi="Times New Roman" w:cs="Times New Roman"/>
      <w:sz w:val="36"/>
      <w:szCs w:val="24"/>
    </w:rPr>
  </w:style>
  <w:style w:type="character" w:customStyle="1" w:styleId="GvdeMetniChar">
    <w:name w:val="Gövde Metni Char"/>
    <w:basedOn w:val="VarsaylanParagrafYazTipi"/>
    <w:link w:val="GvdeMetni"/>
    <w:semiHidden/>
    <w:rsid w:val="00746066"/>
    <w:rPr>
      <w:rFonts w:ascii="Times New Roman" w:eastAsia="Times New Roman" w:hAnsi="Times New Roman" w:cs="Times New Roman"/>
      <w:sz w:val="36"/>
      <w:szCs w:val="24"/>
    </w:rPr>
  </w:style>
  <w:style w:type="paragraph" w:styleId="ListeParagraf">
    <w:name w:val="List Paragraph"/>
    <w:basedOn w:val="Normal"/>
    <w:uiPriority w:val="34"/>
    <w:qFormat/>
    <w:rsid w:val="009235AE"/>
    <w:pPr>
      <w:ind w:left="720"/>
      <w:contextualSpacing/>
    </w:pPr>
  </w:style>
  <w:style w:type="paragraph" w:styleId="NormalWeb">
    <w:name w:val="Normal (Web)"/>
    <w:basedOn w:val="Normal"/>
    <w:uiPriority w:val="99"/>
    <w:rsid w:val="005F0890"/>
    <w:pPr>
      <w:spacing w:before="100" w:beforeAutospacing="1" w:after="100" w:afterAutospacing="1"/>
    </w:pPr>
    <w:rPr>
      <w:rFonts w:ascii="Calibri" w:eastAsia="Times New Roman" w:hAnsi="Calibri" w:cs="Times New Roman"/>
    </w:rPr>
  </w:style>
  <w:style w:type="character" w:styleId="Gl">
    <w:name w:val="Strong"/>
    <w:basedOn w:val="VarsaylanParagrafYazTipi"/>
    <w:qFormat/>
    <w:rsid w:val="005F0890"/>
    <w:rPr>
      <w:b/>
      <w:bCs/>
    </w:rPr>
  </w:style>
</w:styles>
</file>

<file path=word/webSettings.xml><?xml version="1.0" encoding="utf-8"?>
<w:webSettings xmlns:r="http://schemas.openxmlformats.org/officeDocument/2006/relationships" xmlns:w="http://schemas.openxmlformats.org/wordprocessingml/2006/main">
  <w:divs>
    <w:div w:id="179320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185</Words>
  <Characters>1058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AGULYOKUS</dc:creator>
  <cp:keywords/>
  <dc:description/>
  <cp:lastModifiedBy>IYILMAZ</cp:lastModifiedBy>
  <cp:revision>15</cp:revision>
  <dcterms:created xsi:type="dcterms:W3CDTF">2012-05-07T12:02:00Z</dcterms:created>
  <dcterms:modified xsi:type="dcterms:W3CDTF">2015-06-02T10:26:00Z</dcterms:modified>
</cp:coreProperties>
</file>