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F" w:rsidRPr="00541303" w:rsidRDefault="003B2C62" w:rsidP="00B04528">
      <w:pPr>
        <w:spacing w:before="240" w:after="240"/>
        <w:contextualSpacing/>
        <w:rPr>
          <w:rFonts w:ascii="Tahoma" w:eastAsia="Times New Roman" w:hAnsi="Tahoma" w:cs="Tahoma"/>
          <w:b/>
          <w:bCs/>
          <w:sz w:val="24"/>
          <w:szCs w:val="24"/>
        </w:rPr>
      </w:pPr>
      <w:r w:rsidRPr="00541303">
        <w:rPr>
          <w:rFonts w:ascii="Tahoma" w:eastAsia="Times New Roman" w:hAnsi="Tahoma" w:cs="Tahoma"/>
          <w:b/>
          <w:bCs/>
          <w:sz w:val="24"/>
          <w:szCs w:val="24"/>
        </w:rPr>
        <w:t>Y</w:t>
      </w:r>
      <w:r w:rsidR="00ED758F" w:rsidRPr="00541303">
        <w:rPr>
          <w:rFonts w:ascii="Tahoma" w:eastAsia="Times New Roman" w:hAnsi="Tahoma" w:cs="Tahoma"/>
          <w:b/>
          <w:bCs/>
          <w:sz w:val="24"/>
          <w:szCs w:val="24"/>
        </w:rPr>
        <w:t xml:space="preserve">etkili </w:t>
      </w:r>
      <w:r w:rsidRPr="00541303">
        <w:rPr>
          <w:rFonts w:ascii="Tahoma" w:eastAsia="Times New Roman" w:hAnsi="Tahoma" w:cs="Tahoma"/>
          <w:b/>
          <w:bCs/>
          <w:sz w:val="24"/>
          <w:szCs w:val="24"/>
        </w:rPr>
        <w:t>M</w:t>
      </w:r>
      <w:r w:rsidR="00ED758F" w:rsidRPr="00541303">
        <w:rPr>
          <w:rFonts w:ascii="Tahoma" w:eastAsia="Times New Roman" w:hAnsi="Tahoma" w:cs="Tahoma"/>
          <w:b/>
          <w:bCs/>
          <w:sz w:val="24"/>
          <w:szCs w:val="24"/>
        </w:rPr>
        <w:t xml:space="preserve">ühendis </w:t>
      </w:r>
      <w:r w:rsidRPr="00541303">
        <w:rPr>
          <w:rFonts w:ascii="Tahoma" w:eastAsia="Times New Roman" w:hAnsi="Tahoma" w:cs="Tahoma"/>
          <w:b/>
          <w:bCs/>
          <w:sz w:val="24"/>
          <w:szCs w:val="24"/>
        </w:rPr>
        <w:t>Kaydı İçin İstene</w:t>
      </w:r>
      <w:r w:rsidR="00B67BEC">
        <w:rPr>
          <w:rFonts w:ascii="Tahoma" w:eastAsia="Times New Roman" w:hAnsi="Tahoma" w:cs="Tahoma"/>
          <w:b/>
          <w:bCs/>
          <w:sz w:val="24"/>
          <w:szCs w:val="24"/>
        </w:rPr>
        <w:t xml:space="preserve">n </w:t>
      </w:r>
      <w:r w:rsidRPr="00541303">
        <w:rPr>
          <w:rFonts w:ascii="Tahoma" w:eastAsia="Times New Roman" w:hAnsi="Tahoma" w:cs="Tahoma"/>
          <w:b/>
          <w:bCs/>
          <w:sz w:val="24"/>
          <w:szCs w:val="24"/>
        </w:rPr>
        <w:t>B</w:t>
      </w:r>
      <w:r w:rsidR="00ED758F" w:rsidRPr="00541303">
        <w:rPr>
          <w:rFonts w:ascii="Tahoma" w:eastAsia="Times New Roman" w:hAnsi="Tahoma" w:cs="Tahoma"/>
          <w:b/>
          <w:bCs/>
          <w:sz w:val="24"/>
          <w:szCs w:val="24"/>
        </w:rPr>
        <w:t>elgeler;</w:t>
      </w:r>
    </w:p>
    <w:p w:rsidR="003B2C62" w:rsidRPr="00CC2883" w:rsidRDefault="00D14B81" w:rsidP="003B2C62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CC2883">
        <w:rPr>
          <w:rFonts w:ascii="Tahoma" w:eastAsia="Times New Roman" w:hAnsi="Tahoma" w:cs="Tahoma"/>
          <w:sz w:val="24"/>
          <w:szCs w:val="24"/>
        </w:rPr>
        <w:t>Nüfus cüzdanı noter onaylı sureti veya aslı ibraz edilmek üzere fotokopisi</w:t>
      </w:r>
      <w:r w:rsidR="00746066" w:rsidRPr="00CC2883">
        <w:rPr>
          <w:rFonts w:ascii="Tahoma" w:eastAsia="Times New Roman" w:hAnsi="Tahoma" w:cs="Tahoma"/>
          <w:sz w:val="24"/>
          <w:szCs w:val="24"/>
        </w:rPr>
        <w:t>,</w:t>
      </w:r>
    </w:p>
    <w:p w:rsidR="003B2C62" w:rsidRPr="00CC2883" w:rsidRDefault="00F37973" w:rsidP="003B2C62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CC2883">
        <w:rPr>
          <w:rFonts w:ascii="Tahoma" w:eastAsia="Times New Roman" w:hAnsi="Tahoma" w:cs="Tahoma"/>
          <w:sz w:val="24"/>
          <w:szCs w:val="24"/>
        </w:rPr>
        <w:t>İkametgâh</w:t>
      </w:r>
      <w:r w:rsidR="00CC2883">
        <w:rPr>
          <w:rFonts w:ascii="Tahoma" w:eastAsia="Times New Roman" w:hAnsi="Tahoma" w:cs="Tahoma"/>
          <w:sz w:val="24"/>
          <w:szCs w:val="24"/>
        </w:rPr>
        <w:t xml:space="preserve"> belgesi, </w:t>
      </w:r>
      <w:r w:rsidR="00746066" w:rsidRPr="00CC2883">
        <w:rPr>
          <w:rFonts w:ascii="Tahoma" w:eastAsia="Times New Roman" w:hAnsi="Tahoma" w:cs="Tahoma"/>
          <w:sz w:val="24"/>
          <w:szCs w:val="24"/>
        </w:rPr>
        <w:t>Yabancı uyruk</w:t>
      </w:r>
      <w:r w:rsidR="00CC2883">
        <w:rPr>
          <w:rFonts w:ascii="Tahoma" w:eastAsia="Times New Roman" w:hAnsi="Tahoma" w:cs="Tahoma"/>
          <w:sz w:val="24"/>
          <w:szCs w:val="24"/>
        </w:rPr>
        <w:t>lular için çalışma izin belgesi</w:t>
      </w:r>
      <w:r w:rsidR="00746066" w:rsidRPr="00CC2883">
        <w:rPr>
          <w:rFonts w:ascii="Tahoma" w:eastAsia="Times New Roman" w:hAnsi="Tahoma" w:cs="Tahoma"/>
          <w:sz w:val="24"/>
          <w:szCs w:val="24"/>
        </w:rPr>
        <w:t>,</w:t>
      </w:r>
    </w:p>
    <w:p w:rsidR="003B2C62" w:rsidRPr="00CC2883" w:rsidRDefault="00ED758F" w:rsidP="003B2C62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CC2883">
        <w:rPr>
          <w:rFonts w:ascii="Tahoma" w:eastAsia="Times New Roman" w:hAnsi="Tahoma" w:cs="Tahoma"/>
          <w:sz w:val="24"/>
          <w:szCs w:val="24"/>
        </w:rPr>
        <w:t xml:space="preserve">Son 6 (altı) ay içerisinde çekilmiş </w:t>
      </w:r>
      <w:r w:rsidR="00CC2883">
        <w:rPr>
          <w:rFonts w:ascii="Tahoma" w:eastAsia="Times New Roman" w:hAnsi="Tahoma" w:cs="Tahoma"/>
          <w:sz w:val="24"/>
          <w:szCs w:val="24"/>
        </w:rPr>
        <w:t>1</w:t>
      </w:r>
      <w:r w:rsidRPr="00CC2883">
        <w:rPr>
          <w:rFonts w:ascii="Tahoma" w:eastAsia="Times New Roman" w:hAnsi="Tahoma" w:cs="Tahoma"/>
          <w:sz w:val="24"/>
          <w:szCs w:val="24"/>
        </w:rPr>
        <w:t xml:space="preserve"> (</w:t>
      </w:r>
      <w:r w:rsidR="00CC2883">
        <w:rPr>
          <w:rFonts w:ascii="Tahoma" w:eastAsia="Times New Roman" w:hAnsi="Tahoma" w:cs="Tahoma"/>
          <w:sz w:val="24"/>
          <w:szCs w:val="24"/>
        </w:rPr>
        <w:t>bir</w:t>
      </w:r>
      <w:r w:rsidRPr="00CC2883">
        <w:rPr>
          <w:rFonts w:ascii="Tahoma" w:eastAsia="Times New Roman" w:hAnsi="Tahoma" w:cs="Tahoma"/>
          <w:sz w:val="24"/>
          <w:szCs w:val="24"/>
        </w:rPr>
        <w:t>) adet fotoğraf,</w:t>
      </w:r>
      <w:r w:rsidR="00C5189F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3B2C62" w:rsidRPr="00CC2883" w:rsidRDefault="00ED758F" w:rsidP="003B2C62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CC2883">
        <w:rPr>
          <w:rFonts w:ascii="Tahoma" w:eastAsia="Times New Roman" w:hAnsi="Tahoma" w:cs="Tahoma"/>
          <w:sz w:val="24"/>
          <w:szCs w:val="24"/>
        </w:rPr>
        <w:t>İmza beyannamesi aslı veya aslı ibraz edilmek üzere fotokopisi,</w:t>
      </w:r>
    </w:p>
    <w:p w:rsidR="003B2C62" w:rsidRPr="00CC2883" w:rsidRDefault="00D14B81" w:rsidP="00CC2883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541303">
        <w:rPr>
          <w:rFonts w:ascii="Tahoma" w:eastAsia="Times New Roman" w:hAnsi="Tahoma" w:cs="Tahoma"/>
          <w:sz w:val="24"/>
          <w:szCs w:val="24"/>
        </w:rPr>
        <w:t>Sosyal Güvenlik Kurumuna teslim edilmiş en son dönem sigorta primleri bordrosunun</w:t>
      </w:r>
      <w:r w:rsidR="00CC2883">
        <w:rPr>
          <w:rFonts w:ascii="Tahoma" w:eastAsia="Times New Roman" w:hAnsi="Tahoma" w:cs="Tahoma"/>
          <w:sz w:val="24"/>
          <w:szCs w:val="24"/>
        </w:rPr>
        <w:t>,</w:t>
      </w:r>
      <w:r w:rsidRPr="00541303">
        <w:rPr>
          <w:rFonts w:ascii="Tahoma" w:eastAsia="Times New Roman" w:hAnsi="Tahoma" w:cs="Tahoma"/>
          <w:sz w:val="24"/>
          <w:szCs w:val="24"/>
        </w:rPr>
        <w:t xml:space="preserve"> yeni işe başlayanlar için SGK giriş bildirgesi, emekli olanlar için aylık sosyal güvenlik destek </w:t>
      </w:r>
      <w:r w:rsidR="00CC2883">
        <w:rPr>
          <w:rFonts w:ascii="Tahoma" w:eastAsia="Times New Roman" w:hAnsi="Tahoma" w:cs="Tahoma"/>
          <w:sz w:val="24"/>
          <w:szCs w:val="24"/>
        </w:rPr>
        <w:t>prim bordrosunun</w:t>
      </w:r>
      <w:r w:rsidRPr="00541303">
        <w:rPr>
          <w:rFonts w:ascii="Tahoma" w:eastAsia="Times New Roman" w:hAnsi="Tahoma" w:cs="Tahoma"/>
          <w:sz w:val="24"/>
          <w:szCs w:val="24"/>
        </w:rPr>
        <w:t xml:space="preserve"> </w:t>
      </w:r>
      <w:r w:rsidRPr="00541303">
        <w:rPr>
          <w:rFonts w:ascii="Tahoma" w:hAnsi="Tahoma" w:cs="Tahoma"/>
          <w:sz w:val="24"/>
          <w:szCs w:val="24"/>
        </w:rPr>
        <w:t>üzerinde firma yetkilisi ile mali müşavir imza ve kaşeleri,</w:t>
      </w:r>
      <w:r w:rsidR="00CC2883">
        <w:rPr>
          <w:rFonts w:ascii="Tahoma" w:hAnsi="Tahoma" w:cs="Tahoma"/>
          <w:sz w:val="24"/>
          <w:szCs w:val="24"/>
        </w:rPr>
        <w:t xml:space="preserve"> b</w:t>
      </w:r>
      <w:r w:rsidRPr="00541303">
        <w:rPr>
          <w:rFonts w:ascii="Tahoma" w:eastAsia="Times New Roman" w:hAnsi="Tahoma" w:cs="Tahoma"/>
          <w:sz w:val="24"/>
          <w:szCs w:val="24"/>
        </w:rPr>
        <w:t>u belge her ay sunulacaktır</w:t>
      </w:r>
      <w:r w:rsidR="00CC2883">
        <w:rPr>
          <w:rFonts w:ascii="Tahoma" w:eastAsia="Times New Roman" w:hAnsi="Tahoma" w:cs="Tahoma"/>
          <w:sz w:val="24"/>
          <w:szCs w:val="24"/>
        </w:rPr>
        <w:t>,</w:t>
      </w:r>
    </w:p>
    <w:p w:rsidR="003B2C62" w:rsidRPr="00541303" w:rsidRDefault="00ED758F" w:rsidP="003B2C62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541303">
        <w:rPr>
          <w:rFonts w:ascii="Tahoma" w:eastAsia="Times New Roman" w:hAnsi="Tahoma" w:cs="Tahoma"/>
          <w:sz w:val="24"/>
          <w:szCs w:val="24"/>
        </w:rPr>
        <w:t xml:space="preserve">Yüksek öğrenim belgesinin ilgili fakülte </w:t>
      </w:r>
      <w:r w:rsidRPr="00541303">
        <w:rPr>
          <w:rFonts w:ascii="Tahoma" w:hAnsi="Tahoma" w:cs="Tahoma"/>
          <w:iCs/>
          <w:sz w:val="24"/>
          <w:szCs w:val="24"/>
        </w:rPr>
        <w:t xml:space="preserve">onaylı sureti veya </w:t>
      </w:r>
      <w:r w:rsidRPr="00541303">
        <w:rPr>
          <w:rFonts w:ascii="Tahoma" w:hAnsi="Tahoma" w:cs="Tahoma"/>
          <w:sz w:val="24"/>
          <w:szCs w:val="24"/>
        </w:rPr>
        <w:t>aslı ibraz edilmek üzere fotokopisi</w:t>
      </w:r>
      <w:r w:rsidRPr="00541303">
        <w:rPr>
          <w:rFonts w:ascii="Tahoma" w:eastAsia="Times New Roman" w:hAnsi="Tahoma" w:cs="Tahoma"/>
          <w:sz w:val="24"/>
          <w:szCs w:val="24"/>
        </w:rPr>
        <w:t>,</w:t>
      </w:r>
    </w:p>
    <w:p w:rsidR="00ED758F" w:rsidRPr="00541303" w:rsidRDefault="00ED758F" w:rsidP="003B2C62">
      <w:pPr>
        <w:pStyle w:val="ListeParagraf"/>
        <w:numPr>
          <w:ilvl w:val="0"/>
          <w:numId w:val="10"/>
        </w:num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  <w:r w:rsidRPr="00541303">
        <w:rPr>
          <w:rFonts w:ascii="Tahoma" w:eastAsia="Times New Roman" w:hAnsi="Tahoma" w:cs="Tahoma"/>
          <w:sz w:val="24"/>
          <w:szCs w:val="24"/>
        </w:rPr>
        <w:t xml:space="preserve">Akredite edilmiş kuruluşlardan alınmış en son dönem vizeli doğal gaz iç tesisat yetkili mühendis belgesi ve </w:t>
      </w:r>
      <w:r w:rsidRPr="00541303">
        <w:rPr>
          <w:rFonts w:ascii="Tahoma" w:hAnsi="Tahoma" w:cs="Tahoma"/>
          <w:sz w:val="24"/>
          <w:szCs w:val="24"/>
        </w:rPr>
        <w:t xml:space="preserve">endüstriyel tüketimli tesislerin doğal gaza dönüşümü yeterlilik belgesi, </w:t>
      </w:r>
    </w:p>
    <w:p w:rsidR="00ED758F" w:rsidRPr="00541303" w:rsidRDefault="00ED758F" w:rsidP="00ED758F">
      <w:pPr>
        <w:tabs>
          <w:tab w:val="left" w:pos="993"/>
        </w:tabs>
        <w:spacing w:before="100" w:beforeAutospacing="1" w:after="100" w:afterAutospacing="1"/>
        <w:jc w:val="both"/>
        <w:rPr>
          <w:rFonts w:ascii="Tahoma" w:hAnsi="Tahoma" w:cs="Tahoma"/>
          <w:sz w:val="24"/>
          <w:szCs w:val="24"/>
        </w:rPr>
      </w:pPr>
    </w:p>
    <w:p w:rsidR="00F304C1" w:rsidRPr="00541303" w:rsidRDefault="00F304C1" w:rsidP="00ED758F">
      <w:pPr>
        <w:tabs>
          <w:tab w:val="left" w:pos="993"/>
        </w:tabs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</w:rPr>
      </w:pPr>
    </w:p>
    <w:sectPr w:rsidR="00F304C1" w:rsidRPr="00541303" w:rsidSect="00A82E2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3FE"/>
    <w:multiLevelType w:val="multilevel"/>
    <w:tmpl w:val="CE7A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DB4DAC"/>
    <w:multiLevelType w:val="multilevel"/>
    <w:tmpl w:val="01080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3D483B"/>
    <w:multiLevelType w:val="multilevel"/>
    <w:tmpl w:val="AB428D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A6221B"/>
    <w:multiLevelType w:val="multilevel"/>
    <w:tmpl w:val="C032C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67234C"/>
    <w:multiLevelType w:val="multilevel"/>
    <w:tmpl w:val="8D2065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8C10429"/>
    <w:multiLevelType w:val="hybridMultilevel"/>
    <w:tmpl w:val="DA0C811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F0A78"/>
    <w:multiLevelType w:val="multilevel"/>
    <w:tmpl w:val="B3C2B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71604A2B"/>
    <w:multiLevelType w:val="multilevel"/>
    <w:tmpl w:val="34B42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A567A29"/>
    <w:multiLevelType w:val="hybridMultilevel"/>
    <w:tmpl w:val="7C9E1754"/>
    <w:lvl w:ilvl="0" w:tplc="EF7C2FC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04EA3"/>
    <w:multiLevelType w:val="multilevel"/>
    <w:tmpl w:val="15407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6066"/>
    <w:rsid w:val="0000077F"/>
    <w:rsid w:val="00003DA3"/>
    <w:rsid w:val="0007085C"/>
    <w:rsid w:val="00085F4E"/>
    <w:rsid w:val="00091C4D"/>
    <w:rsid w:val="001A7DDB"/>
    <w:rsid w:val="00224C5B"/>
    <w:rsid w:val="00292943"/>
    <w:rsid w:val="002E6E31"/>
    <w:rsid w:val="00363D7E"/>
    <w:rsid w:val="003B2C62"/>
    <w:rsid w:val="00541303"/>
    <w:rsid w:val="00547578"/>
    <w:rsid w:val="005F0890"/>
    <w:rsid w:val="00690BF3"/>
    <w:rsid w:val="006C1436"/>
    <w:rsid w:val="0071689A"/>
    <w:rsid w:val="00733F34"/>
    <w:rsid w:val="00742F05"/>
    <w:rsid w:val="00746066"/>
    <w:rsid w:val="00754F8A"/>
    <w:rsid w:val="007E764F"/>
    <w:rsid w:val="008D17A4"/>
    <w:rsid w:val="008F7299"/>
    <w:rsid w:val="009235AE"/>
    <w:rsid w:val="00926B96"/>
    <w:rsid w:val="0093116A"/>
    <w:rsid w:val="00A57089"/>
    <w:rsid w:val="00A82E29"/>
    <w:rsid w:val="00A91B3C"/>
    <w:rsid w:val="00B04528"/>
    <w:rsid w:val="00B05CE6"/>
    <w:rsid w:val="00B30986"/>
    <w:rsid w:val="00B67BEC"/>
    <w:rsid w:val="00BC53A0"/>
    <w:rsid w:val="00BD3215"/>
    <w:rsid w:val="00C5189F"/>
    <w:rsid w:val="00C95B99"/>
    <w:rsid w:val="00CC2883"/>
    <w:rsid w:val="00D14B81"/>
    <w:rsid w:val="00D56534"/>
    <w:rsid w:val="00DB4E2E"/>
    <w:rsid w:val="00E55CCA"/>
    <w:rsid w:val="00E627B5"/>
    <w:rsid w:val="00E75B19"/>
    <w:rsid w:val="00E7690E"/>
    <w:rsid w:val="00EB24D2"/>
    <w:rsid w:val="00EB4D41"/>
    <w:rsid w:val="00EC6176"/>
    <w:rsid w:val="00ED7471"/>
    <w:rsid w:val="00ED758F"/>
    <w:rsid w:val="00F1054C"/>
    <w:rsid w:val="00F2324D"/>
    <w:rsid w:val="00F304C1"/>
    <w:rsid w:val="00F37973"/>
    <w:rsid w:val="00F56778"/>
    <w:rsid w:val="00F7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74606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746066"/>
    <w:rPr>
      <w:rFonts w:ascii="Times New Roman" w:eastAsia="Times New Roman" w:hAnsi="Times New Roman" w:cs="Times New Roman"/>
      <w:sz w:val="36"/>
      <w:szCs w:val="24"/>
    </w:rPr>
  </w:style>
  <w:style w:type="paragraph" w:styleId="ListeParagraf">
    <w:name w:val="List Paragraph"/>
    <w:basedOn w:val="Normal"/>
    <w:uiPriority w:val="34"/>
    <w:qFormat/>
    <w:rsid w:val="009235AE"/>
    <w:pPr>
      <w:ind w:left="720"/>
      <w:contextualSpacing/>
    </w:pPr>
  </w:style>
  <w:style w:type="paragraph" w:styleId="NormalWeb">
    <w:name w:val="Normal (Web)"/>
    <w:basedOn w:val="Normal"/>
    <w:uiPriority w:val="99"/>
    <w:rsid w:val="005F0890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character" w:styleId="Gl">
    <w:name w:val="Strong"/>
    <w:basedOn w:val="VarsaylanParagrafYazTipi"/>
    <w:qFormat/>
    <w:rsid w:val="005F0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AGULYOKUS</dc:creator>
  <cp:keywords/>
  <dc:description/>
  <cp:lastModifiedBy>IYILMAZ</cp:lastModifiedBy>
  <cp:revision>12</cp:revision>
  <dcterms:created xsi:type="dcterms:W3CDTF">2012-05-07T12:14:00Z</dcterms:created>
  <dcterms:modified xsi:type="dcterms:W3CDTF">2015-06-02T10:15:00Z</dcterms:modified>
</cp:coreProperties>
</file>